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69"/>
        <w:gridCol w:w="145"/>
        <w:gridCol w:w="4750"/>
      </w:tblGrid>
      <w:tr w:rsidR="0041278A" w14:paraId="4E616FB0" w14:textId="77777777" w:rsidTr="002B2644">
        <w:trPr>
          <w:trHeight w:hRule="exact" w:val="15045"/>
          <w:jc w:val="center"/>
        </w:trPr>
        <w:tc>
          <w:tcPr>
            <w:tcW w:w="7269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69"/>
            </w:tblGrid>
            <w:tr w:rsidR="0041278A" w14:paraId="79965E8F" w14:textId="77777777" w:rsidTr="000A06C5">
              <w:trPr>
                <w:cantSplit/>
                <w:trHeight w:hRule="exact" w:val="9931"/>
              </w:trPr>
              <w:tc>
                <w:tcPr>
                  <w:tcW w:w="7269" w:type="dxa"/>
                </w:tcPr>
                <w:p w14:paraId="3CDBC01B" w14:textId="151CCF9D" w:rsidR="00C33FF9" w:rsidRPr="00C33FF9" w:rsidRDefault="00C33FF9" w:rsidP="000A06C5">
                  <w:pPr>
                    <w:pStyle w:val="Title"/>
                    <w:jc w:val="center"/>
                    <w:rPr>
                      <w:b/>
                      <w:caps w:val="0"/>
                      <w:color w:val="000000" w:themeColor="text1"/>
                      <w:sz w:val="120"/>
                      <w:szCs w:val="120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C33FF9">
                    <w:rPr>
                      <w:b/>
                      <w:caps w:val="0"/>
                      <w:color w:val="000000" w:themeColor="text1"/>
                      <w:sz w:val="120"/>
                      <w:szCs w:val="120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Access </w:t>
                  </w:r>
                </w:p>
                <w:p w14:paraId="382BDBFE" w14:textId="040F26B0" w:rsidR="00C33FF9" w:rsidRPr="00C33FF9" w:rsidRDefault="000762C6" w:rsidP="000A06C5">
                  <w:pPr>
                    <w:pStyle w:val="Title"/>
                    <w:jc w:val="center"/>
                    <w:rPr>
                      <w:b/>
                      <w:caps w:val="0"/>
                      <w:color w:val="000000" w:themeColor="text1"/>
                      <w:sz w:val="120"/>
                      <w:szCs w:val="120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C33FF9">
                    <w:rPr>
                      <w:b/>
                      <w:caps w:val="0"/>
                      <w:color w:val="000000" w:themeColor="text1"/>
                      <w:sz w:val="120"/>
                      <w:szCs w:val="120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Bars</w:t>
                  </w:r>
                  <w:r w:rsidR="001F7C79" w:rsidRPr="001F7C79">
                    <w:rPr>
                      <w:b/>
                      <w:caps w:val="0"/>
                      <w:color w:val="000000" w:themeColor="text1"/>
                      <w:sz w:val="56"/>
                      <w:szCs w:val="56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®</w:t>
                  </w:r>
                  <w:r w:rsidR="000A06C5" w:rsidRPr="00C33FF9">
                    <w:rPr>
                      <w:b/>
                      <w:caps w:val="0"/>
                      <w:color w:val="000000" w:themeColor="text1"/>
                      <w:sz w:val="120"/>
                      <w:szCs w:val="120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  <w:p w14:paraId="3ADADFD1" w14:textId="0117C79B" w:rsidR="00C33FF9" w:rsidRDefault="00C33FF9" w:rsidP="00C33FF9">
                  <w:pPr>
                    <w:pStyle w:val="Title"/>
                    <w:jc w:val="center"/>
                    <w:rPr>
                      <w:b/>
                      <w:caps w:val="0"/>
                      <w:color w:val="000000" w:themeColor="text1"/>
                      <w:sz w:val="120"/>
                      <w:szCs w:val="120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C33FF9">
                    <w:rPr>
                      <w:b/>
                      <w:caps w:val="0"/>
                      <w:color w:val="000000" w:themeColor="text1"/>
                      <w:sz w:val="120"/>
                      <w:szCs w:val="120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Cla</w:t>
                  </w:r>
                  <w:r w:rsidR="004968DD">
                    <w:rPr>
                      <w:b/>
                      <w:caps w:val="0"/>
                      <w:color w:val="000000" w:themeColor="text1"/>
                      <w:sz w:val="120"/>
                      <w:szCs w:val="120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ss</w:t>
                  </w:r>
                </w:p>
                <w:p w14:paraId="08512EE6" w14:textId="2D80D9C4" w:rsidR="005C7D2A" w:rsidRDefault="005C7D2A" w:rsidP="005C7D2A"/>
                <w:p w14:paraId="54D600AE" w14:textId="2C89D663" w:rsidR="007714C5" w:rsidRPr="00B11A89" w:rsidRDefault="00B11A89" w:rsidP="00B11A89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 </w:t>
                  </w:r>
                  <w:r w:rsidR="005C7D2A" w:rsidRPr="00F63374">
                    <w:rPr>
                      <w:rFonts w:ascii="Arial Black" w:hAnsi="Arial Black"/>
                      <w:color w:val="1B7B99" w:themeColor="accent6" w:themeShade="BF"/>
                      <w:sz w:val="28"/>
                      <w:szCs w:val="28"/>
                    </w:rPr>
                    <w:t>What if there was an easy way to get happy?</w:t>
                  </w:r>
                </w:p>
                <w:p w14:paraId="5D7D2E52" w14:textId="77777777" w:rsidR="007714C5" w:rsidRPr="007714C5" w:rsidRDefault="007714C5" w:rsidP="007714C5"/>
                <w:p w14:paraId="338236E7" w14:textId="77777777" w:rsidR="000A06C5" w:rsidRPr="000A06C5" w:rsidRDefault="000A06C5" w:rsidP="000A06C5">
                  <w:pPr>
                    <w:spacing w:line="120" w:lineRule="auto"/>
                  </w:pPr>
                </w:p>
                <w:p w14:paraId="22DFAA56" w14:textId="2C150415" w:rsidR="0041278A" w:rsidRDefault="000067DE" w:rsidP="003D1546">
                  <w:pPr>
                    <w:ind w:left="567"/>
                  </w:pPr>
                  <w:r>
                    <w:rPr>
                      <w:noProof/>
                    </w:rPr>
                    <w:drawing>
                      <wp:inline distT="0" distB="0" distL="0" distR="0" wp14:anchorId="3D4A5A4B" wp14:editId="1850B561">
                        <wp:extent cx="4952330" cy="2143760"/>
                        <wp:effectExtent l="0" t="0" r="1270" b="889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ccess-consciousness-top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2330" cy="2143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278A" w14:paraId="16B8EAD8" w14:textId="77777777" w:rsidTr="002B2644">
              <w:trPr>
                <w:trHeight w:hRule="exact" w:val="7727"/>
              </w:trPr>
              <w:tc>
                <w:tcPr>
                  <w:tcW w:w="7269" w:type="dxa"/>
                </w:tcPr>
                <w:p w14:paraId="28885FB6" w14:textId="77777777" w:rsidR="000067DE" w:rsidRDefault="000067DE" w:rsidP="007714C5">
                  <w:pPr>
                    <w:pStyle w:val="Subtitle"/>
                    <w:spacing w:before="0"/>
                    <w:rPr>
                      <w:color w:val="160A6E"/>
                      <w:sz w:val="44"/>
                      <w:szCs w:val="44"/>
                    </w:rPr>
                  </w:pPr>
                </w:p>
                <w:p w14:paraId="321D9D51" w14:textId="0C38FC50" w:rsidR="00500CE2" w:rsidRDefault="004968DD" w:rsidP="006E023B">
                  <w:pPr>
                    <w:pStyle w:val="Subtitle"/>
                    <w:spacing w:before="0"/>
                    <w:jc w:val="center"/>
                    <w:rPr>
                      <w:color w:val="1B7B99" w:themeColor="accent6" w:themeShade="BF"/>
                      <w:sz w:val="44"/>
                      <w:szCs w:val="44"/>
                    </w:rPr>
                  </w:pPr>
                  <w:r w:rsidRPr="00F63374">
                    <w:rPr>
                      <w:color w:val="1B7B99" w:themeColor="accent6" w:themeShade="BF"/>
                      <w:sz w:val="44"/>
                      <w:szCs w:val="44"/>
                    </w:rPr>
                    <w:t>31</w:t>
                  </w:r>
                  <w:r w:rsidRPr="00F63374">
                    <w:rPr>
                      <w:color w:val="1B7B99" w:themeColor="accent6" w:themeShade="BF"/>
                      <w:sz w:val="44"/>
                      <w:szCs w:val="44"/>
                      <w:vertAlign w:val="superscript"/>
                    </w:rPr>
                    <w:t>st</w:t>
                  </w:r>
                  <w:r w:rsidRPr="00F63374">
                    <w:rPr>
                      <w:color w:val="1B7B99" w:themeColor="accent6" w:themeShade="BF"/>
                      <w:sz w:val="44"/>
                      <w:szCs w:val="44"/>
                    </w:rPr>
                    <w:t xml:space="preserve"> March 2019</w:t>
                  </w:r>
                </w:p>
                <w:p w14:paraId="01345378" w14:textId="77777777" w:rsidR="00F63374" w:rsidRPr="00F63374" w:rsidRDefault="00F63374" w:rsidP="006E023B">
                  <w:pPr>
                    <w:pStyle w:val="Subtitle"/>
                    <w:spacing w:before="0"/>
                    <w:jc w:val="center"/>
                    <w:rPr>
                      <w:color w:val="1B7B99" w:themeColor="accent6" w:themeShade="BF"/>
                      <w:sz w:val="44"/>
                      <w:szCs w:val="44"/>
                    </w:rPr>
                  </w:pPr>
                </w:p>
                <w:p w14:paraId="2354694E" w14:textId="74A9DBDD" w:rsidR="009A21BF" w:rsidRPr="00F63374" w:rsidRDefault="00414AA1" w:rsidP="0062356B">
                  <w:pPr>
                    <w:pStyle w:val="Subtitle"/>
                    <w:spacing w:before="0"/>
                    <w:jc w:val="center"/>
                    <w:rPr>
                      <w:color w:val="1B7B99" w:themeColor="accent6" w:themeShade="BF"/>
                      <w:sz w:val="32"/>
                      <w:szCs w:val="32"/>
                    </w:rPr>
                  </w:pPr>
                  <w:r w:rsidRPr="00F63374">
                    <w:rPr>
                      <w:color w:val="1B7B99" w:themeColor="accent6" w:themeShade="BF"/>
                      <w:sz w:val="32"/>
                      <w:szCs w:val="32"/>
                    </w:rPr>
                    <w:t xml:space="preserve">9.00am – </w:t>
                  </w:r>
                  <w:r w:rsidR="004968DD" w:rsidRPr="00F63374">
                    <w:rPr>
                      <w:color w:val="1B7B99" w:themeColor="accent6" w:themeShade="BF"/>
                      <w:sz w:val="32"/>
                      <w:szCs w:val="32"/>
                    </w:rPr>
                    <w:t>5.30</w:t>
                  </w:r>
                  <w:r w:rsidR="00551403" w:rsidRPr="00F63374">
                    <w:rPr>
                      <w:color w:val="1B7B99" w:themeColor="accent6" w:themeShade="BF"/>
                      <w:sz w:val="32"/>
                      <w:szCs w:val="32"/>
                    </w:rPr>
                    <w:t xml:space="preserve"> pm</w:t>
                  </w:r>
                  <w:r w:rsidR="00500CE2" w:rsidRPr="00F63374">
                    <w:rPr>
                      <w:color w:val="1B7B99" w:themeColor="accent6" w:themeShade="BF"/>
                      <w:sz w:val="32"/>
                      <w:szCs w:val="32"/>
                    </w:rPr>
                    <w:t xml:space="preserve"> - </w:t>
                  </w:r>
                  <w:r w:rsidRPr="00F63374">
                    <w:rPr>
                      <w:color w:val="1B7B99" w:themeColor="accent6" w:themeShade="BF"/>
                      <w:sz w:val="32"/>
                      <w:szCs w:val="32"/>
                    </w:rPr>
                    <w:t>Mapua</w:t>
                  </w:r>
                </w:p>
                <w:p w14:paraId="19C663B3" w14:textId="77777777" w:rsidR="006E023B" w:rsidRPr="00F63374" w:rsidRDefault="006E023B" w:rsidP="001F2E49">
                  <w:pPr>
                    <w:spacing w:after="0" w:line="120" w:lineRule="auto"/>
                    <w:rPr>
                      <w:rFonts w:asciiTheme="majorHAnsi" w:hAnsiTheme="majorHAnsi"/>
                      <w:color w:val="1B7B99" w:themeColor="accent6" w:themeShade="BF"/>
                      <w:sz w:val="32"/>
                      <w:szCs w:val="32"/>
                    </w:rPr>
                  </w:pPr>
                </w:p>
                <w:p w14:paraId="6AEB9A20" w14:textId="74665F21" w:rsidR="006E023B" w:rsidRPr="00F63374" w:rsidRDefault="00DD6EA1" w:rsidP="006E023B">
                  <w:pPr>
                    <w:spacing w:after="0"/>
                    <w:jc w:val="center"/>
                    <w:rPr>
                      <w:rFonts w:asciiTheme="majorHAnsi" w:hAnsiTheme="majorHAnsi"/>
                      <w:color w:val="1B7B99" w:themeColor="accent6" w:themeShade="BF"/>
                    </w:rPr>
                  </w:pPr>
                  <w:r w:rsidRPr="00F63374">
                    <w:rPr>
                      <w:rFonts w:asciiTheme="majorHAnsi" w:hAnsiTheme="majorHAnsi"/>
                      <w:color w:val="1B7B99" w:themeColor="accent6" w:themeShade="BF"/>
                    </w:rPr>
                    <w:t>Cost:  $39</w:t>
                  </w:r>
                  <w:r w:rsidR="005C49D5" w:rsidRPr="00F63374">
                    <w:rPr>
                      <w:rFonts w:asciiTheme="majorHAnsi" w:hAnsiTheme="majorHAnsi"/>
                      <w:color w:val="1B7B99" w:themeColor="accent6" w:themeShade="BF"/>
                    </w:rPr>
                    <w:t>0, repeats $</w:t>
                  </w:r>
                  <w:r w:rsidRPr="00F63374">
                    <w:rPr>
                      <w:rFonts w:asciiTheme="majorHAnsi" w:hAnsiTheme="majorHAnsi"/>
                      <w:color w:val="1B7B99" w:themeColor="accent6" w:themeShade="BF"/>
                    </w:rPr>
                    <w:t>190</w:t>
                  </w:r>
                  <w:r w:rsidR="006E023B" w:rsidRPr="00F63374">
                    <w:rPr>
                      <w:rFonts w:asciiTheme="majorHAnsi" w:hAnsiTheme="majorHAnsi"/>
                      <w:color w:val="1B7B99" w:themeColor="accent6" w:themeShade="BF"/>
                    </w:rPr>
                    <w:t>.</w:t>
                  </w:r>
                </w:p>
                <w:p w14:paraId="6B849E21" w14:textId="381E490F" w:rsidR="006E023B" w:rsidRPr="00F63374" w:rsidRDefault="006E023B" w:rsidP="006E023B">
                  <w:pPr>
                    <w:spacing w:after="0"/>
                    <w:jc w:val="center"/>
                    <w:rPr>
                      <w:rFonts w:asciiTheme="majorHAnsi" w:hAnsiTheme="majorHAnsi"/>
                      <w:color w:val="1B7B99" w:themeColor="accent6" w:themeShade="BF"/>
                    </w:rPr>
                  </w:pPr>
                  <w:r w:rsidRPr="00F63374">
                    <w:rPr>
                      <w:rFonts w:asciiTheme="majorHAnsi" w:hAnsiTheme="majorHAnsi"/>
                      <w:color w:val="1B7B99" w:themeColor="accent6" w:themeShade="BF"/>
                    </w:rPr>
                    <w:t>Half Price for 16-1</w:t>
                  </w:r>
                  <w:r w:rsidR="004968DD" w:rsidRPr="00F63374">
                    <w:rPr>
                      <w:rFonts w:asciiTheme="majorHAnsi" w:hAnsiTheme="majorHAnsi"/>
                      <w:color w:val="1B7B99" w:themeColor="accent6" w:themeShade="BF"/>
                    </w:rPr>
                    <w:t>7</w:t>
                  </w:r>
                  <w:r w:rsidRPr="00F63374">
                    <w:rPr>
                      <w:rFonts w:asciiTheme="majorHAnsi" w:hAnsiTheme="majorHAnsi"/>
                      <w:color w:val="1B7B99" w:themeColor="accent6" w:themeShade="BF"/>
                    </w:rPr>
                    <w:t xml:space="preserve"> years,</w:t>
                  </w:r>
                </w:p>
                <w:p w14:paraId="59B35664" w14:textId="50B7B7B3" w:rsidR="0041278A" w:rsidRDefault="006E023B" w:rsidP="006E023B">
                  <w:pPr>
                    <w:spacing w:after="0"/>
                    <w:jc w:val="center"/>
                    <w:rPr>
                      <w:rFonts w:asciiTheme="majorHAnsi" w:hAnsiTheme="majorHAnsi"/>
                      <w:color w:val="1B7B99" w:themeColor="accent6" w:themeShade="BF"/>
                    </w:rPr>
                  </w:pPr>
                  <w:r w:rsidRPr="00F63374">
                    <w:rPr>
                      <w:rFonts w:asciiTheme="majorHAnsi" w:hAnsiTheme="majorHAnsi"/>
                      <w:color w:val="1B7B99" w:themeColor="accent6" w:themeShade="BF"/>
                    </w:rPr>
                    <w:t>Free for 15 years and under</w:t>
                  </w:r>
                </w:p>
                <w:p w14:paraId="330F35E1" w14:textId="6992C922" w:rsidR="004558E7" w:rsidRDefault="004558E7" w:rsidP="006E023B">
                  <w:pPr>
                    <w:spacing w:after="0"/>
                    <w:jc w:val="center"/>
                    <w:rPr>
                      <w:rFonts w:asciiTheme="majorHAnsi" w:hAnsiTheme="majorHAnsi"/>
                      <w:color w:val="1B7B99" w:themeColor="accent6" w:themeShade="BF"/>
                    </w:rPr>
                  </w:pPr>
                </w:p>
                <w:p w14:paraId="3F3B19BC" w14:textId="40067C9E" w:rsidR="004558E7" w:rsidRPr="00F63374" w:rsidRDefault="00BD2319" w:rsidP="006E023B">
                  <w:pPr>
                    <w:spacing w:after="0"/>
                    <w:jc w:val="center"/>
                    <w:rPr>
                      <w:rFonts w:asciiTheme="majorHAnsi" w:hAnsiTheme="majorHAnsi"/>
                      <w:color w:val="1B7B99" w:themeColor="accent6" w:themeShade="BF"/>
                    </w:rPr>
                  </w:pPr>
                  <w:r w:rsidRPr="00BD2319">
                    <w:rPr>
                      <w:rFonts w:asciiTheme="majorHAnsi" w:hAnsiTheme="majorHAnsi"/>
                      <w:color w:val="1B7B99" w:themeColor="accent6" w:themeShade="BF"/>
                    </w:rPr>
                    <w:t>https://www.accessconsciousness.com/en/class-catalog/core-classes/bars/Access-Bars-Class_77858/</w:t>
                  </w:r>
                  <w:bookmarkStart w:id="0" w:name="_GoBack"/>
                  <w:bookmarkEnd w:id="0"/>
                </w:p>
                <w:p w14:paraId="500624A7" w14:textId="77777777" w:rsidR="0041278A" w:rsidRDefault="0041278A" w:rsidP="006E023B"/>
              </w:tc>
            </w:tr>
            <w:tr w:rsidR="006E023B" w14:paraId="1F13250D" w14:textId="77777777" w:rsidTr="002B2644">
              <w:trPr>
                <w:trHeight w:hRule="exact" w:val="6018"/>
              </w:trPr>
              <w:tc>
                <w:tcPr>
                  <w:tcW w:w="7269" w:type="dxa"/>
                </w:tcPr>
                <w:p w14:paraId="4F162195" w14:textId="77777777" w:rsidR="006E023B" w:rsidRPr="00551403" w:rsidRDefault="006E023B" w:rsidP="006E023B">
                  <w:pPr>
                    <w:pStyle w:val="Subtitle"/>
                    <w:spacing w:before="0"/>
                    <w:rPr>
                      <w:color w:val="125266" w:themeColor="accent6" w:themeShade="80"/>
                      <w:sz w:val="52"/>
                      <w:szCs w:val="52"/>
                    </w:rPr>
                  </w:pPr>
                </w:p>
              </w:tc>
            </w:tr>
            <w:tr w:rsidR="0041278A" w14:paraId="41E7B43B" w14:textId="77777777" w:rsidTr="002B2644">
              <w:trPr>
                <w:trHeight w:hRule="exact" w:val="1504"/>
              </w:trPr>
              <w:tc>
                <w:tcPr>
                  <w:tcW w:w="7269" w:type="dxa"/>
                  <w:vAlign w:val="bottom"/>
                </w:tcPr>
                <w:p w14:paraId="3C8127FC" w14:textId="77777777" w:rsidR="0041278A" w:rsidRDefault="004F6906">
                  <w:r>
                    <w:rPr>
                      <w:noProof/>
                      <w:lang w:val="en-NZ" w:eastAsia="en-NZ"/>
                    </w:rPr>
                    <w:drawing>
                      <wp:inline distT="0" distB="0" distL="0" distR="0" wp14:anchorId="3E1F571E" wp14:editId="535DFCBA">
                        <wp:extent cx="914400" cy="440871"/>
                        <wp:effectExtent l="0" t="0" r="0" b="0"/>
                        <wp:docPr id="10" name="Picture 10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440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FA126C" w14:textId="77777777" w:rsidR="0041278A" w:rsidRDefault="0041278A"/>
        </w:tc>
        <w:tc>
          <w:tcPr>
            <w:tcW w:w="145" w:type="dxa"/>
          </w:tcPr>
          <w:p w14:paraId="44A1B504" w14:textId="6E35AED2" w:rsidR="0041278A" w:rsidRDefault="0041278A"/>
        </w:tc>
        <w:tc>
          <w:tcPr>
            <w:tcW w:w="4750" w:type="dxa"/>
          </w:tcPr>
          <w:tbl>
            <w:tblPr>
              <w:tblW w:w="7953" w:type="dxa"/>
              <w:tblInd w:w="3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4464"/>
              <w:gridCol w:w="3202"/>
              <w:gridCol w:w="287"/>
            </w:tblGrid>
            <w:tr w:rsidR="006E023B" w14:paraId="096A3181" w14:textId="77777777" w:rsidTr="002B2644">
              <w:trPr>
                <w:gridAfter w:val="1"/>
                <w:wAfter w:w="287" w:type="dxa"/>
                <w:trHeight w:hRule="exact" w:val="13636"/>
              </w:trPr>
              <w:tc>
                <w:tcPr>
                  <w:tcW w:w="4464" w:type="dxa"/>
                  <w:shd w:val="clear" w:color="auto" w:fill="125266" w:themeFill="accent6" w:themeFillShade="80"/>
                  <w:vAlign w:val="center"/>
                </w:tcPr>
                <w:p w14:paraId="0AAA36FE" w14:textId="48032BE6" w:rsidR="006E023B" w:rsidRPr="0045456E" w:rsidRDefault="0054462B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45456E">
                    <w:rPr>
                      <w:sz w:val="32"/>
                      <w:szCs w:val="32"/>
                    </w:rPr>
                    <w:t>What’s this</w:t>
                  </w:r>
                  <w:r w:rsidRPr="00500CE2">
                    <w:rPr>
                      <w:sz w:val="40"/>
                      <w:szCs w:val="40"/>
                    </w:rPr>
                    <w:t xml:space="preserve"> Bars</w:t>
                  </w:r>
                  <w:r w:rsidRPr="0045456E">
                    <w:rPr>
                      <w:sz w:val="32"/>
                      <w:szCs w:val="32"/>
                    </w:rPr>
                    <w:t xml:space="preserve"> stuff all about??</w:t>
                  </w:r>
                </w:p>
                <w:p w14:paraId="3F0C6E43" w14:textId="77777777" w:rsidR="006E023B" w:rsidRPr="0045456E" w:rsidRDefault="006E023B" w:rsidP="003E5612">
                  <w:pPr>
                    <w:pStyle w:val="Line"/>
                    <w:jc w:val="left"/>
                    <w:rPr>
                      <w:sz w:val="28"/>
                      <w:szCs w:val="28"/>
                    </w:rPr>
                  </w:pPr>
                </w:p>
                <w:p w14:paraId="18E7205E" w14:textId="44104D71" w:rsidR="006E023B" w:rsidRPr="0045456E" w:rsidRDefault="009A21BF" w:rsidP="003E5612">
                  <w:pPr>
                    <w:pStyle w:val="Heading2"/>
                  </w:pPr>
                  <w:r w:rsidRPr="0045456E">
                    <w:t>An energetic</w:t>
                  </w:r>
                  <w:r w:rsidR="00073C70" w:rsidRPr="0045456E">
                    <w:t xml:space="preserve"> body process involving a series of gentle touch of</w:t>
                  </w:r>
                  <w:r w:rsidRPr="0045456E">
                    <w:t xml:space="preserve"> 32 points on the head</w:t>
                  </w:r>
                </w:p>
                <w:p w14:paraId="66862A44" w14:textId="77777777" w:rsidR="003E5612" w:rsidRPr="0045456E" w:rsidRDefault="003E5612" w:rsidP="003E5612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14:paraId="75D17636" w14:textId="37A0EED8" w:rsidR="006E023B" w:rsidRPr="0045456E" w:rsidRDefault="003E5612">
                  <w:pPr>
                    <w:pStyle w:val="Heading2"/>
                  </w:pPr>
                  <w:r w:rsidRPr="0045456E">
                    <w:t>I</w:t>
                  </w:r>
                  <w:r w:rsidR="00F843E2" w:rsidRPr="0045456E">
                    <w:t xml:space="preserve">s now the </w:t>
                  </w:r>
                  <w:r w:rsidRPr="0045456E">
                    <w:t>time to move on from the lies of limitation you are functioning from?</w:t>
                  </w:r>
                </w:p>
                <w:p w14:paraId="7FB0DB11" w14:textId="77777777" w:rsidR="006E023B" w:rsidRPr="003E5612" w:rsidRDefault="006E023B">
                  <w:pPr>
                    <w:pStyle w:val="Line"/>
                    <w:rPr>
                      <w:sz w:val="24"/>
                      <w:szCs w:val="24"/>
                    </w:rPr>
                  </w:pPr>
                </w:p>
                <w:p w14:paraId="3ED11948" w14:textId="1AEAF999" w:rsidR="006E023B" w:rsidRPr="001F6A41" w:rsidRDefault="00D80583">
                  <w:pPr>
                    <w:pStyle w:val="Heading2"/>
                  </w:pPr>
                  <w:r w:rsidRPr="001F6A41">
                    <w:t>Become a Certified Access Bars Practitioner</w:t>
                  </w:r>
                </w:p>
                <w:p w14:paraId="76C3AD9A" w14:textId="77777777" w:rsidR="006E023B" w:rsidRDefault="006E023B">
                  <w:pPr>
                    <w:pStyle w:val="Line"/>
                  </w:pPr>
                </w:p>
                <w:p w14:paraId="17CF49BB" w14:textId="77777777" w:rsidR="001F6A41" w:rsidRPr="00CB1574" w:rsidRDefault="001F6A41" w:rsidP="001F6A41">
                  <w:pPr>
                    <w:pStyle w:val="Heading3"/>
                    <w:rPr>
                      <w:sz w:val="32"/>
                      <w:szCs w:val="32"/>
                    </w:rPr>
                  </w:pPr>
                  <w:r w:rsidRPr="00CB1574">
                    <w:rPr>
                      <w:sz w:val="32"/>
                      <w:szCs w:val="32"/>
                    </w:rPr>
                    <w:t xml:space="preserve">for more information contact </w:t>
                  </w:r>
                </w:p>
                <w:p w14:paraId="064C3C77" w14:textId="77777777" w:rsidR="001F6A41" w:rsidRPr="00CB1574" w:rsidRDefault="001F6A41" w:rsidP="001F6A41">
                  <w:pPr>
                    <w:pStyle w:val="Heading3"/>
                    <w:rPr>
                      <w:sz w:val="32"/>
                      <w:szCs w:val="32"/>
                    </w:rPr>
                  </w:pPr>
                  <w:r w:rsidRPr="00CB1574">
                    <w:rPr>
                      <w:sz w:val="32"/>
                      <w:szCs w:val="32"/>
                    </w:rPr>
                    <w:t xml:space="preserve"> Luisa giacon</w:t>
                  </w:r>
                </w:p>
                <w:p w14:paraId="35B8572E" w14:textId="7C70FF19" w:rsidR="001F6A41" w:rsidRPr="001F6A41" w:rsidRDefault="00BD2319" w:rsidP="001F6A41">
                  <w:pPr>
                    <w:pStyle w:val="ContactInfo"/>
                    <w:ind w:left="-261" w:right="-261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rFonts w:ascii="Arial" w:hAnsi="Arial" w:cs="Arial"/>
                        <w:sz w:val="36"/>
                        <w:szCs w:val="36"/>
                      </w:rPr>
                      <w:id w:val="857003158"/>
                      <w:placeholder>
                        <w:docPart w:val="69E326194D8A4F76894E2F066C714B9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2B2644" w:rsidRPr="002B2644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021 071 6361</w:t>
                      </w:r>
                      <w:r w:rsidR="002B2644" w:rsidRPr="002B2644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l</w:t>
                      </w:r>
                      <w:r w:rsidR="001F6A41" w:rsidRPr="002B2644">
                        <w:rPr>
                          <w:rFonts w:ascii="Arial" w:hAnsi="Arial" w:cs="Arial"/>
                          <w:sz w:val="36"/>
                          <w:szCs w:val="36"/>
                        </w:rPr>
                        <w:t>uisa.giacon@gmail.com</w:t>
                      </w:r>
                      <w:r w:rsidR="001F6A41" w:rsidRPr="002B2644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</w:sdtContent>
                  </w:sdt>
                </w:p>
                <w:p w14:paraId="4BE7F3F7" w14:textId="490E30CC" w:rsidR="006E023B" w:rsidRPr="00D80583" w:rsidRDefault="006E023B" w:rsidP="009A21BF">
                  <w:pPr>
                    <w:pStyle w:val="Heading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2" w:type="dxa"/>
                  <w:shd w:val="clear" w:color="auto" w:fill="auto"/>
                </w:tcPr>
                <w:p w14:paraId="1C8730DC" w14:textId="77777777" w:rsidR="006E023B" w:rsidRDefault="006E023B">
                  <w:pPr>
                    <w:pStyle w:val="Heading2"/>
                  </w:pPr>
                </w:p>
              </w:tc>
            </w:tr>
            <w:tr w:rsidR="006E023B" w14:paraId="14A9E069" w14:textId="77777777" w:rsidTr="002B2644">
              <w:trPr>
                <w:gridAfter w:val="1"/>
                <w:wAfter w:w="287" w:type="dxa"/>
                <w:trHeight w:hRule="exact" w:val="2084"/>
              </w:trPr>
              <w:tc>
                <w:tcPr>
                  <w:tcW w:w="4464" w:type="dxa"/>
                  <w:shd w:val="clear" w:color="auto" w:fill="125266" w:themeFill="accent6" w:themeFillShade="80"/>
                </w:tcPr>
                <w:p w14:paraId="1075DABB" w14:textId="77777777" w:rsidR="002B2644" w:rsidRPr="00CB1574" w:rsidRDefault="002B2644" w:rsidP="002B2644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CB1574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There are two things that will change anything in your life, the Bars and Choice – </w:t>
                  </w:r>
                </w:p>
                <w:p w14:paraId="49F9E393" w14:textId="1A9D1347" w:rsidR="006E023B" w:rsidRPr="000A06C5" w:rsidRDefault="000A06C5" w:rsidP="000A06C5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Gary Dougla</w:t>
                  </w:r>
                  <w:r w:rsidR="008741C6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3202" w:type="dxa"/>
                </w:tcPr>
                <w:p w14:paraId="129C63B5" w14:textId="77777777" w:rsidR="006E023B" w:rsidRDefault="006E023B"/>
              </w:tc>
            </w:tr>
            <w:tr w:rsidR="00A04E8C" w14:paraId="37157849" w14:textId="77777777" w:rsidTr="002B2644">
              <w:trPr>
                <w:gridAfter w:val="1"/>
                <w:wAfter w:w="287" w:type="dxa"/>
                <w:trHeight w:hRule="exact" w:val="443"/>
              </w:trPr>
              <w:tc>
                <w:tcPr>
                  <w:tcW w:w="4464" w:type="dxa"/>
                  <w:shd w:val="clear" w:color="auto" w:fill="125266" w:themeFill="accent6" w:themeFillShade="80"/>
                </w:tcPr>
                <w:p w14:paraId="3B16815F" w14:textId="77777777" w:rsidR="00A04E8C" w:rsidRDefault="00A04E8C"/>
              </w:tc>
              <w:tc>
                <w:tcPr>
                  <w:tcW w:w="3202" w:type="dxa"/>
                </w:tcPr>
                <w:p w14:paraId="696DDF1E" w14:textId="77777777" w:rsidR="00A04E8C" w:rsidRDefault="00A04E8C"/>
              </w:tc>
            </w:tr>
            <w:tr w:rsidR="006E023B" w14:paraId="095CE5BB" w14:textId="77777777" w:rsidTr="002B2644">
              <w:trPr>
                <w:trHeight w:hRule="exact" w:val="3611"/>
              </w:trPr>
              <w:tc>
                <w:tcPr>
                  <w:tcW w:w="4464" w:type="dxa"/>
                  <w:shd w:val="clear" w:color="auto" w:fill="125266" w:themeFill="accent6" w:themeFillShade="80"/>
                  <w:vAlign w:val="center"/>
                </w:tcPr>
                <w:p w14:paraId="66292B16" w14:textId="1C8A5655" w:rsidR="006E023B" w:rsidRDefault="001F6A41" w:rsidP="001F6A41">
                  <w:pPr>
                    <w:pStyle w:val="ContactInfo"/>
                    <w:ind w:left="-261" w:right="-261"/>
                  </w:pPr>
                  <w:r>
                    <w:rPr>
                      <w:noProof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8F2CB4D" wp14:editId="1442366B">
                            <wp:simplePos x="0" y="0"/>
                            <wp:positionH relativeFrom="column">
                              <wp:posOffset>-216535</wp:posOffset>
                            </wp:positionH>
                            <wp:positionV relativeFrom="paragraph">
                              <wp:posOffset>657860</wp:posOffset>
                            </wp:positionV>
                            <wp:extent cx="2811145" cy="614045"/>
                            <wp:effectExtent l="0" t="0" r="8255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11145" cy="614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6B96A4D" w14:textId="77777777" w:rsidR="001F6A41" w:rsidRDefault="001F6A4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8F2CB4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-17.05pt;margin-top:51.8pt;width:221.35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" fillcolor="#125166 [1609]" stroked="f" strokeweight=".5pt">
                            <v:textbox>
                              <w:txbxContent>
                                <w:p w14:paraId="26B96A4D" w14:textId="77777777" w:rsidR="001F6A41" w:rsidRDefault="001F6A4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89" w:type="dxa"/>
                  <w:gridSpan w:val="2"/>
                  <w:shd w:val="clear" w:color="auto" w:fill="auto"/>
                </w:tcPr>
                <w:p w14:paraId="5466DDEE" w14:textId="77777777" w:rsidR="006E023B" w:rsidRPr="00816C91" w:rsidRDefault="006E023B" w:rsidP="006E023B">
                  <w:pPr>
                    <w:pStyle w:val="Heading3"/>
                    <w:rPr>
                      <w:highlight w:val="cyan"/>
                    </w:rPr>
                  </w:pPr>
                </w:p>
              </w:tc>
            </w:tr>
          </w:tbl>
          <w:p w14:paraId="4BE5EA7C" w14:textId="77777777" w:rsidR="0041278A" w:rsidRDefault="0041278A"/>
        </w:tc>
      </w:tr>
    </w:tbl>
    <w:p w14:paraId="0B068836" w14:textId="111FE0F7" w:rsidR="0041278A" w:rsidRDefault="0041278A" w:rsidP="002B2644">
      <w:pPr>
        <w:pStyle w:val="NoSpacing"/>
      </w:pPr>
    </w:p>
    <w:sectPr w:rsidR="0041278A" w:rsidSect="0007061F">
      <w:pgSz w:w="11906" w:h="16838" w:code="9"/>
      <w:pgMar w:top="42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2063E"/>
    <w:multiLevelType w:val="hybridMultilevel"/>
    <w:tmpl w:val="2CBA4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03"/>
    <w:rsid w:val="000067DE"/>
    <w:rsid w:val="00010B65"/>
    <w:rsid w:val="0007061F"/>
    <w:rsid w:val="00073C70"/>
    <w:rsid w:val="000762C6"/>
    <w:rsid w:val="000A06C5"/>
    <w:rsid w:val="001F2E49"/>
    <w:rsid w:val="001F6A41"/>
    <w:rsid w:val="001F7C79"/>
    <w:rsid w:val="002418B1"/>
    <w:rsid w:val="002B2644"/>
    <w:rsid w:val="00313104"/>
    <w:rsid w:val="003D1546"/>
    <w:rsid w:val="003E5612"/>
    <w:rsid w:val="0041278A"/>
    <w:rsid w:val="00414AA1"/>
    <w:rsid w:val="0045456E"/>
    <w:rsid w:val="004558E7"/>
    <w:rsid w:val="004968DD"/>
    <w:rsid w:val="004A3B1E"/>
    <w:rsid w:val="004F6906"/>
    <w:rsid w:val="00500CE2"/>
    <w:rsid w:val="0054462B"/>
    <w:rsid w:val="00551403"/>
    <w:rsid w:val="0055556E"/>
    <w:rsid w:val="005C49D5"/>
    <w:rsid w:val="005C7D2A"/>
    <w:rsid w:val="0062356B"/>
    <w:rsid w:val="006E023B"/>
    <w:rsid w:val="00731692"/>
    <w:rsid w:val="007714C5"/>
    <w:rsid w:val="007B04A9"/>
    <w:rsid w:val="00816C91"/>
    <w:rsid w:val="00846569"/>
    <w:rsid w:val="008741C6"/>
    <w:rsid w:val="0092151D"/>
    <w:rsid w:val="00975F1A"/>
    <w:rsid w:val="009A21BF"/>
    <w:rsid w:val="009E48A0"/>
    <w:rsid w:val="00A04E8C"/>
    <w:rsid w:val="00A5278A"/>
    <w:rsid w:val="00A86B4A"/>
    <w:rsid w:val="00B11A89"/>
    <w:rsid w:val="00BA6EF9"/>
    <w:rsid w:val="00BD2319"/>
    <w:rsid w:val="00C33FF9"/>
    <w:rsid w:val="00CB1574"/>
    <w:rsid w:val="00CB2091"/>
    <w:rsid w:val="00D80583"/>
    <w:rsid w:val="00DD6EA1"/>
    <w:rsid w:val="00F63374"/>
    <w:rsid w:val="00F843E2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DE751"/>
  <w15:chartTrackingRefBased/>
  <w15:docId w15:val="{A5FAAC08-AD1C-4CA9-AC94-F9A52146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_2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E326194D8A4F76894E2F066C71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74F0-3F07-4216-BD7D-BD5D2530BBF6}"/>
      </w:docPartPr>
      <w:docPartBody>
        <w:p w:rsidR="00BB2197" w:rsidRDefault="00A55757" w:rsidP="00A55757">
          <w:pPr>
            <w:pStyle w:val="69E326194D8A4F76894E2F066C714B9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FE"/>
    <w:rsid w:val="005E50BA"/>
    <w:rsid w:val="00A55757"/>
    <w:rsid w:val="00BB2197"/>
    <w:rsid w:val="00F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3545C57804C7F919F5AC33BEB0A64">
    <w:name w:val="8F33545C57804C7F919F5AC33BEB0A64"/>
  </w:style>
  <w:style w:type="paragraph" w:customStyle="1" w:styleId="AAB709081D6E44629A2379E261799416">
    <w:name w:val="AAB709081D6E44629A2379E261799416"/>
  </w:style>
  <w:style w:type="paragraph" w:customStyle="1" w:styleId="F57FFA2A83B34E4CBEF2C9731E02DFDF">
    <w:name w:val="F57FFA2A83B34E4CBEF2C9731E02DFDF"/>
  </w:style>
  <w:style w:type="paragraph" w:customStyle="1" w:styleId="25C11BCF98114BC3AF2E0E1963070143">
    <w:name w:val="25C11BCF98114BC3AF2E0E1963070143"/>
  </w:style>
  <w:style w:type="paragraph" w:customStyle="1" w:styleId="4BDDC365FBA340ADAA42BBD07F8F5B96">
    <w:name w:val="4BDDC365FBA340ADAA42BBD07F8F5B96"/>
  </w:style>
  <w:style w:type="paragraph" w:customStyle="1" w:styleId="8947CA6005E04B8BAF5EF3C11017272D">
    <w:name w:val="8947CA6005E04B8BAF5EF3C11017272D"/>
  </w:style>
  <w:style w:type="paragraph" w:customStyle="1" w:styleId="6E8B5595B1334270A63546E3C74B32F2">
    <w:name w:val="6E8B5595B1334270A63546E3C74B32F2"/>
  </w:style>
  <w:style w:type="paragraph" w:customStyle="1" w:styleId="48E2AB89AD424617B7DCE790A510580B">
    <w:name w:val="48E2AB89AD424617B7DCE790A510580B"/>
  </w:style>
  <w:style w:type="paragraph" w:customStyle="1" w:styleId="7AA8745AB08146518C38ADC507D1303C">
    <w:name w:val="7AA8745AB08146518C38ADC507D1303C"/>
  </w:style>
  <w:style w:type="paragraph" w:customStyle="1" w:styleId="DD193B7A2C6E4CA694683C1212047BD6">
    <w:name w:val="DD193B7A2C6E4CA694683C1212047BD6"/>
  </w:style>
  <w:style w:type="paragraph" w:customStyle="1" w:styleId="D73D3F8B9DCF4698AD1F905C75380E9D">
    <w:name w:val="D73D3F8B9DCF4698AD1F905C75380E9D"/>
  </w:style>
  <w:style w:type="paragraph" w:customStyle="1" w:styleId="24942CE52CB448FA83F93DF1A9525787">
    <w:name w:val="24942CE52CB448FA83F93DF1A9525787"/>
  </w:style>
  <w:style w:type="paragraph" w:customStyle="1" w:styleId="BEEBA7330B56493B8DC8A06E44F71A82">
    <w:name w:val="BEEBA7330B56493B8DC8A06E44F71A82"/>
  </w:style>
  <w:style w:type="paragraph" w:customStyle="1" w:styleId="DACFFE4D74AF4129A286D7A53EECBADA">
    <w:name w:val="DACFFE4D74AF4129A286D7A53EECBADA"/>
    <w:rsid w:val="00F06AFE"/>
  </w:style>
  <w:style w:type="paragraph" w:customStyle="1" w:styleId="5089819439B64B269B25989659C175FF">
    <w:name w:val="5089819439B64B269B25989659C175FF"/>
    <w:rsid w:val="00F06AFE"/>
  </w:style>
  <w:style w:type="paragraph" w:customStyle="1" w:styleId="B4FE3C637DA1459ABA2226D8F37D0571">
    <w:name w:val="B4FE3C637DA1459ABA2226D8F37D0571"/>
    <w:rsid w:val="00F06AFE"/>
  </w:style>
  <w:style w:type="paragraph" w:customStyle="1" w:styleId="4E4F2255773F42518D3924AF4937CA0F">
    <w:name w:val="4E4F2255773F42518D3924AF4937CA0F"/>
    <w:rsid w:val="00F06AFE"/>
  </w:style>
  <w:style w:type="paragraph" w:customStyle="1" w:styleId="4566CBC09B3D407E8295A261D84BF080">
    <w:name w:val="4566CBC09B3D407E8295A261D84BF080"/>
    <w:rsid w:val="00F06AFE"/>
  </w:style>
  <w:style w:type="paragraph" w:customStyle="1" w:styleId="78C40F44F53444458286F739FC747403">
    <w:name w:val="78C40F44F53444458286F739FC747403"/>
    <w:rsid w:val="00F06AFE"/>
  </w:style>
  <w:style w:type="paragraph" w:customStyle="1" w:styleId="69E326194D8A4F76894E2F066C714B9D">
    <w:name w:val="69E326194D8A4F76894E2F066C714B9D"/>
    <w:rsid w:val="00A55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Giacon</dc:creator>
  <cp:keywords/>
  <dc:description/>
  <cp:lastModifiedBy>Luisa Giacon</cp:lastModifiedBy>
  <cp:revision>13</cp:revision>
  <cp:lastPrinted>2018-01-26T05:55:00Z</cp:lastPrinted>
  <dcterms:created xsi:type="dcterms:W3CDTF">2019-03-21T08:48:00Z</dcterms:created>
  <dcterms:modified xsi:type="dcterms:W3CDTF">2019-03-21T09:04:00Z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